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53A1" w14:textId="77777777" w:rsidR="00D86C87" w:rsidRPr="00D86C87" w:rsidRDefault="00D86C87" w:rsidP="00D86C87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казённое общеобразовательное учреждение средняя общеобразовательная школа 4 пгт Песковка</w:t>
      </w:r>
    </w:p>
    <w:p w14:paraId="771E22D3" w14:textId="77777777" w:rsidR="00D86C87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2AE29A" w14:textId="77777777" w:rsidR="00D86C87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4401CA" w14:textId="77777777" w:rsidR="00D86C87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058609" w14:textId="77777777" w:rsidR="00D86C87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F3F771" w14:textId="77777777" w:rsidR="00D86C87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85A4D" w14:textId="77777777" w:rsidR="00D86C87" w:rsidRPr="00D86C87" w:rsidRDefault="00D86C87" w:rsidP="00D86C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D86C87">
        <w:rPr>
          <w:rFonts w:ascii="Times New Roman" w:eastAsiaTheme="minorEastAsia" w:hAnsi="Times New Roman" w:cs="Times New Roman"/>
          <w:sz w:val="40"/>
          <w:szCs w:val="40"/>
          <w:lang w:eastAsia="ru-RU"/>
        </w:rPr>
        <w:t>Урок математики в 1 классе</w:t>
      </w:r>
    </w:p>
    <w:p w14:paraId="345D3B47" w14:textId="77777777" w:rsidR="00D86C87" w:rsidRPr="00D86C87" w:rsidRDefault="00D86C87" w:rsidP="00D86C87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D86C87">
        <w:rPr>
          <w:rFonts w:ascii="Times New Roman" w:eastAsiaTheme="minorEastAsia" w:hAnsi="Times New Roman" w:cs="Times New Roman"/>
          <w:sz w:val="40"/>
          <w:szCs w:val="40"/>
          <w:lang w:eastAsia="ru-RU"/>
        </w:rPr>
        <w:t>«Новогодний карнавал»</w:t>
      </w:r>
    </w:p>
    <w:p w14:paraId="77B7DDA5" w14:textId="57F3123B" w:rsidR="00D86C87" w:rsidRDefault="00D86C87" w:rsidP="0084046C">
      <w:pPr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D86C87">
        <w:rPr>
          <w:rFonts w:ascii="Times New Roman" w:eastAsiaTheme="minorEastAsia" w:hAnsi="Times New Roman" w:cs="Times New Roman"/>
          <w:sz w:val="40"/>
          <w:szCs w:val="40"/>
          <w:lang w:eastAsia="ru-RU"/>
        </w:rPr>
        <w:t>Тема: «Что узнали? Чему научились?</w:t>
      </w:r>
    </w:p>
    <w:p w14:paraId="63BEEE63" w14:textId="77777777" w:rsidR="00D86C87" w:rsidRPr="00D86C87" w:rsidRDefault="00D86C87" w:rsidP="00D86C87">
      <w:pPr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14:paraId="2ECC3816" w14:textId="77777777" w:rsidR="00D86C87" w:rsidRPr="00D86C87" w:rsidRDefault="00D86C87" w:rsidP="004F2AE2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Автор: учитель начальных классов</w:t>
      </w:r>
    </w:p>
    <w:p w14:paraId="6B9081F3" w14:textId="77777777" w:rsidR="00D86C87" w:rsidRDefault="00D86C87" w:rsidP="004F2AE2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Пучинская Анжелика Васильевна</w:t>
      </w:r>
    </w:p>
    <w:p w14:paraId="21D63EF1" w14:textId="7FA45216" w:rsidR="00D86C87" w:rsidRDefault="00D86C87" w:rsidP="00D86C87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DEE18E4" w14:textId="123DC942" w:rsidR="004F2AE2" w:rsidRDefault="004F2AE2" w:rsidP="00D86C87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EA810" w14:textId="77777777" w:rsidR="004F2AE2" w:rsidRDefault="004F2AE2" w:rsidP="00D86C87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3395A2D" w14:textId="77777777" w:rsidR="00D86C87" w:rsidRDefault="00D86C87" w:rsidP="00D86C87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938F41" w14:textId="693BF880" w:rsidR="00D86C87" w:rsidRPr="004F2AE2" w:rsidRDefault="00D86C87" w:rsidP="004F2AE2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пгт Песковка 20</w:t>
      </w:r>
      <w:r w:rsidR="0084046C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</w:p>
    <w:p w14:paraId="26EB81EA" w14:textId="62C5C1A5" w:rsidR="00D86C87" w:rsidRDefault="00D86C87" w:rsidP="00D86C87">
      <w:pPr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Технологическая карта урока</w:t>
      </w:r>
      <w:r w:rsidR="00E4464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3E3A48F" w14:textId="0D9AB34D" w:rsidR="00D86C87" w:rsidRDefault="00D86C87" w:rsidP="00D86C8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E44647">
        <w:rPr>
          <w:rFonts w:ascii="Times New Roman" w:hAnsi="Times New Roman" w:cs="Times New Roman"/>
          <w:b/>
          <w:bCs/>
          <w:sz w:val="28"/>
          <w:szCs w:val="28"/>
        </w:rPr>
        <w:t>урока:</w:t>
      </w:r>
      <w:r w:rsidR="00E44647" w:rsidRPr="00D86C87">
        <w:rPr>
          <w:rFonts w:ascii="Times New Roman" w:hAnsi="Times New Roman" w:cs="Times New Roman"/>
          <w:sz w:val="28"/>
          <w:szCs w:val="28"/>
        </w:rPr>
        <w:t xml:space="preserve"> </w:t>
      </w:r>
      <w:r w:rsidR="00E44647">
        <w:rPr>
          <w:rFonts w:ascii="Times New Roman" w:hAnsi="Times New Roman" w:cs="Times New Roman"/>
          <w:sz w:val="28"/>
          <w:szCs w:val="28"/>
        </w:rPr>
        <w:t>«Ч</w:t>
      </w:r>
      <w:r w:rsidR="00E44647" w:rsidRPr="00D86C87">
        <w:rPr>
          <w:rFonts w:ascii="Times New Roman" w:hAnsi="Times New Roman" w:cs="Times New Roman"/>
          <w:sz w:val="28"/>
          <w:szCs w:val="28"/>
        </w:rPr>
        <w:t>то</w:t>
      </w:r>
      <w:r w:rsidRPr="00D86C87">
        <w:rPr>
          <w:rFonts w:ascii="Times New Roman" w:hAnsi="Times New Roman" w:cs="Times New Roman"/>
          <w:sz w:val="28"/>
          <w:szCs w:val="28"/>
        </w:rPr>
        <w:t xml:space="preserve"> узнали? Чему научились?</w:t>
      </w:r>
      <w:r w:rsidR="00E44647">
        <w:rPr>
          <w:rFonts w:ascii="Times New Roman" w:hAnsi="Times New Roman" w:cs="Times New Roman"/>
          <w:sz w:val="28"/>
          <w:szCs w:val="28"/>
        </w:rPr>
        <w:t>»</w:t>
      </w:r>
    </w:p>
    <w:p w14:paraId="3F2CBE6B" w14:textId="77777777" w:rsidR="00D86C87" w:rsidRPr="00D86C87" w:rsidRDefault="00D86C87" w:rsidP="00D86C8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D86C87">
        <w:rPr>
          <w:rFonts w:ascii="Times New Roman" w:hAnsi="Times New Roman" w:cs="Times New Roman"/>
          <w:sz w:val="28"/>
          <w:szCs w:val="28"/>
        </w:rPr>
        <w:t>Закрепление изученного.</w:t>
      </w:r>
    </w:p>
    <w:p w14:paraId="3291D8C0" w14:textId="77777777" w:rsidR="00D86C87" w:rsidRPr="00D86C87" w:rsidRDefault="00D86C87" w:rsidP="00D86C8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повторить, закрепить и обобщить изученный материал.</w:t>
      </w:r>
    </w:p>
    <w:p w14:paraId="20351B56" w14:textId="77777777" w:rsidR="00D86C87" w:rsidRPr="00D86C87" w:rsidRDefault="00D86C87" w:rsidP="00D86C8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учащиеся научаться решать задачи изученных видов; решать примеры на сложение и вычитание чисел 0,1,2,3;</w:t>
      </w:r>
    </w:p>
    <w:p w14:paraId="30668710" w14:textId="77777777" w:rsidR="00D86C87" w:rsidRPr="00D86C87" w:rsidRDefault="00D86C87" w:rsidP="00D86C8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научатся выполнять задания творческого и поискового характера.</w:t>
      </w:r>
    </w:p>
    <w:p w14:paraId="68583BF7" w14:textId="77777777" w:rsidR="00D86C87" w:rsidRDefault="00D86C87" w:rsidP="00D86C8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цели в соответствии с ними планировать работу; оценивать себя, границы своего знания и незнания.</w:t>
      </w:r>
    </w:p>
    <w:p w14:paraId="1C0153B1" w14:textId="77777777" w:rsidR="00D86C87" w:rsidRPr="00D86C87" w:rsidRDefault="00D86C87" w:rsidP="00D86C8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9F4626C" w14:textId="77777777" w:rsidR="007968B7" w:rsidRPr="00EF7DF5" w:rsidRDefault="00D86C87" w:rsidP="00EF7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</w:t>
      </w:r>
      <w:r w:rsidR="00C96586" w:rsidRPr="00EF7DF5">
        <w:rPr>
          <w:rFonts w:ascii="Times New Roman" w:hAnsi="Times New Roman" w:cs="Times New Roman"/>
          <w:b/>
          <w:bCs/>
          <w:sz w:val="28"/>
          <w:szCs w:val="28"/>
        </w:rPr>
        <w:t xml:space="preserve"> урока</w:t>
      </w:r>
    </w:p>
    <w:tbl>
      <w:tblPr>
        <w:tblStyle w:val="a3"/>
        <w:tblW w:w="1544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523"/>
        <w:gridCol w:w="2982"/>
        <w:gridCol w:w="3397"/>
      </w:tblGrid>
      <w:tr w:rsidR="00F65F58" w:rsidRPr="00EF7DF5" w14:paraId="42B7712D" w14:textId="77777777" w:rsidTr="004F2AE2">
        <w:trPr>
          <w:jc w:val="center"/>
        </w:trPr>
        <w:tc>
          <w:tcPr>
            <w:tcW w:w="704" w:type="dxa"/>
          </w:tcPr>
          <w:p w14:paraId="0FD433CC" w14:textId="3967EF39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14:paraId="2F70C11F" w14:textId="3ED86CD6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5523" w:type="dxa"/>
            <w:vMerge w:val="restart"/>
          </w:tcPr>
          <w:p w14:paraId="04227BF4" w14:textId="77777777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6379" w:type="dxa"/>
            <w:gridSpan w:val="2"/>
          </w:tcPr>
          <w:p w14:paraId="39F9E448" w14:textId="77777777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учащихся</w:t>
            </w:r>
          </w:p>
        </w:tc>
      </w:tr>
      <w:tr w:rsidR="00F65F58" w:rsidRPr="00EF7DF5" w14:paraId="1C3E8E9A" w14:textId="77777777" w:rsidTr="004F2AE2">
        <w:trPr>
          <w:jc w:val="center"/>
        </w:trPr>
        <w:tc>
          <w:tcPr>
            <w:tcW w:w="704" w:type="dxa"/>
          </w:tcPr>
          <w:p w14:paraId="0CA10E0B" w14:textId="77777777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127DAF15" w14:textId="5AD3DBB8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3" w:type="dxa"/>
            <w:vMerge/>
          </w:tcPr>
          <w:p w14:paraId="288E4921" w14:textId="77777777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82" w:type="dxa"/>
          </w:tcPr>
          <w:p w14:paraId="75985060" w14:textId="77777777" w:rsidR="00F65F58" w:rsidRPr="00EF7DF5" w:rsidRDefault="00F65F58" w:rsidP="00EF7DF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Осуществляемые действия</w:t>
            </w:r>
          </w:p>
        </w:tc>
        <w:tc>
          <w:tcPr>
            <w:tcW w:w="3397" w:type="dxa"/>
          </w:tcPr>
          <w:p w14:paraId="6F506776" w14:textId="77777777" w:rsidR="00F65F58" w:rsidRDefault="00F65F58" w:rsidP="00D86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Формируемые умения</w:t>
            </w:r>
          </w:p>
          <w:p w14:paraId="7A9E0BFB" w14:textId="77777777" w:rsidR="00F65F58" w:rsidRPr="00EF7DF5" w:rsidRDefault="00F65F58" w:rsidP="00D86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</w:t>
            </w:r>
          </w:p>
        </w:tc>
      </w:tr>
      <w:tr w:rsidR="00F65F58" w:rsidRPr="00EF7DF5" w14:paraId="777F3BC9" w14:textId="77777777" w:rsidTr="004F2AE2">
        <w:trPr>
          <w:jc w:val="center"/>
        </w:trPr>
        <w:tc>
          <w:tcPr>
            <w:tcW w:w="704" w:type="dxa"/>
          </w:tcPr>
          <w:p w14:paraId="55FEB37D" w14:textId="5AEFF0EC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26F16B82" w14:textId="19A47A90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Организационный момент. </w:t>
            </w:r>
            <w:r w:rsidRPr="00EF7D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EF7D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5523" w:type="dxa"/>
          </w:tcPr>
          <w:p w14:paraId="6699661D" w14:textId="77777777" w:rsidR="00F65F58" w:rsidRPr="00BE3123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123">
              <w:rPr>
                <w:rFonts w:ascii="Times New Roman" w:hAnsi="Times New Roman" w:cs="Times New Roman"/>
                <w:sz w:val="28"/>
                <w:szCs w:val="28"/>
              </w:rPr>
              <w:t>Все на праздник – Новый год!</w:t>
            </w:r>
          </w:p>
          <w:p w14:paraId="25EF54D5" w14:textId="77777777" w:rsidR="00F65F58" w:rsidRPr="00BE3123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123">
              <w:rPr>
                <w:rFonts w:ascii="Times New Roman" w:hAnsi="Times New Roman" w:cs="Times New Roman"/>
                <w:sz w:val="28"/>
                <w:szCs w:val="28"/>
              </w:rPr>
              <w:t>Подходи, честной народ!</w:t>
            </w:r>
          </w:p>
          <w:p w14:paraId="6996313D" w14:textId="77777777" w:rsidR="00F65F58" w:rsidRPr="00BE3123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123">
              <w:rPr>
                <w:rFonts w:ascii="Times New Roman" w:hAnsi="Times New Roman" w:cs="Times New Roman"/>
                <w:sz w:val="28"/>
                <w:szCs w:val="28"/>
              </w:rPr>
              <w:t>Всех, кто весел, приглашаем.</w:t>
            </w:r>
          </w:p>
          <w:p w14:paraId="41EBE466" w14:textId="77777777" w:rsidR="00F65F58" w:rsidRPr="00BE3123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123">
              <w:rPr>
                <w:rFonts w:ascii="Times New Roman" w:hAnsi="Times New Roman" w:cs="Times New Roman"/>
                <w:sz w:val="28"/>
                <w:szCs w:val="28"/>
              </w:rPr>
              <w:t>Знатный праздник открываем!</w:t>
            </w:r>
          </w:p>
          <w:p w14:paraId="11A604D5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291428C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 Организуют своё рабочее место.</w:t>
            </w:r>
          </w:p>
        </w:tc>
        <w:tc>
          <w:tcPr>
            <w:tcW w:w="3397" w:type="dxa"/>
          </w:tcPr>
          <w:p w14:paraId="056E675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Осваивать роль ученика на основе выполнения правил поведения на уроке. 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Проявление эмоциональной отзывчивости на слово учителя.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65F58" w:rsidRPr="00EF7DF5" w14:paraId="4AA09261" w14:textId="77777777" w:rsidTr="004F2AE2">
        <w:trPr>
          <w:jc w:val="center"/>
        </w:trPr>
        <w:tc>
          <w:tcPr>
            <w:tcW w:w="704" w:type="dxa"/>
          </w:tcPr>
          <w:p w14:paraId="42534EF9" w14:textId="41FA779C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60E39178" w14:textId="27389FB3" w:rsidR="00F65F58" w:rsidRPr="00BB6EA3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Самоопределение к деятельности.</w:t>
            </w:r>
          </w:p>
          <w:p w14:paraId="64A9991F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243DA02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942417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8E96BB" w14:textId="77777777" w:rsidR="00F65F58" w:rsidRPr="00F65F58" w:rsidRDefault="00F65F58" w:rsidP="00BB6EA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65F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3</w:t>
            </w:r>
          </w:p>
          <w:p w14:paraId="59B2DEEA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6B5DA59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2D00AE6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17BAD8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504E534" w14:textId="77777777" w:rsidR="00F65F58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B1B135" w14:textId="490CDACE" w:rsidR="00F65F58" w:rsidRPr="00BB6EA3" w:rsidRDefault="00F65F58" w:rsidP="00BB6EA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B6EA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4</w:t>
            </w:r>
          </w:p>
        </w:tc>
        <w:tc>
          <w:tcPr>
            <w:tcW w:w="5523" w:type="dxa"/>
          </w:tcPr>
          <w:p w14:paraId="200445B4" w14:textId="77777777" w:rsidR="00F65F58" w:rsidRPr="00AF274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Ребята, сегодня я приглашаю вас на новогодний математический карнавал,</w:t>
            </w:r>
          </w:p>
          <w:p w14:paraId="5EF2D6D1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Кто знает, что такое «карнавал»? (Ответы детей)</w:t>
            </w:r>
          </w:p>
          <w:p w14:paraId="2527F442" w14:textId="77777777" w:rsidR="00F65F58" w:rsidRPr="00AF274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E5950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- Толковые словари говорят об этом так: «Карнавал (фр.) - народное гуляние, с уличным шествиями, ряжением, песнями, танцами и театрализованными играми»</w:t>
            </w:r>
          </w:p>
          <w:p w14:paraId="41526DA0" w14:textId="6A54D263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какой карнавал без костюмов и масок? Давайте и мы приготовим наши карнавальные маски.</w:t>
            </w:r>
          </w:p>
          <w:p w14:paraId="53180079" w14:textId="4CAA38D0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 каких геометрических фигур состоит маска?</w:t>
            </w:r>
          </w:p>
          <w:p w14:paraId="08D243C6" w14:textId="563EC683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057EB47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поставленный вопрос, 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свои предположения.</w:t>
            </w:r>
          </w:p>
          <w:p w14:paraId="68DDC8D0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6307B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0D234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B1574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EF663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0FDAF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A90FF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23F4F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DCB60" w14:textId="19DF6911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Распознают и называют геометрические фигуры.</w:t>
            </w:r>
          </w:p>
        </w:tc>
        <w:tc>
          <w:tcPr>
            <w:tcW w:w="3397" w:type="dxa"/>
          </w:tcPr>
          <w:p w14:paraId="66ACF77E" w14:textId="77777777" w:rsidR="00F65F58" w:rsidRPr="00EF7DF5" w:rsidRDefault="00F65F58" w:rsidP="00BB6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Осознанно воспринимают информацию.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учебную задачу. Проявлять интерес к математике.</w:t>
            </w:r>
          </w:p>
          <w:p w14:paraId="2CD53203" w14:textId="6B5DFF59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мыслительные операции: анализа и синтеза, делать умозаключения.</w:t>
            </w:r>
          </w:p>
          <w:p w14:paraId="09EC67B9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53D463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7ABF0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BE51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706119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9B418A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2E272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F58" w:rsidRPr="00EF7DF5" w14:paraId="2F0F89B7" w14:textId="77777777" w:rsidTr="004F2AE2">
        <w:trPr>
          <w:jc w:val="center"/>
        </w:trPr>
        <w:tc>
          <w:tcPr>
            <w:tcW w:w="704" w:type="dxa"/>
          </w:tcPr>
          <w:p w14:paraId="34D0B22E" w14:textId="77777777" w:rsidR="00F65F58" w:rsidRPr="00AF2745" w:rsidRDefault="00F65F58" w:rsidP="00BB6EA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45602BC3" w14:textId="11098219" w:rsidR="00F65F58" w:rsidRPr="004F2AE2" w:rsidRDefault="00F65F58" w:rsidP="00BB6E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AF274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4F2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Выяви закономерность. Какое число пропущено?</w:t>
            </w:r>
          </w:p>
          <w:p w14:paraId="0D1C6836" w14:textId="3C729623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14:paraId="63B912AF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- Выполните задание, и вы узнаете, что ждёт нас на празднике.</w:t>
            </w:r>
          </w:p>
          <w:p w14:paraId="4E0E9FCF" w14:textId="77777777" w:rsidR="00F65F58" w:rsidRPr="00AF274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5B90B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3 6 9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 xml:space="preserve">4 … 10, </w:t>
            </w:r>
          </w:p>
          <w:p w14:paraId="3668A39A" w14:textId="77777777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5 7 9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 xml:space="preserve">1 … 5,   </w:t>
            </w:r>
          </w:p>
          <w:p w14:paraId="6759252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2 5 4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4… …</w:t>
            </w:r>
          </w:p>
          <w:p w14:paraId="61F3640B" w14:textId="77777777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151E525" w14:textId="77777777" w:rsidR="00F65F58" w:rsidRPr="00AF274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Прочитайте, чему будем учиться на уроке?</w:t>
            </w:r>
          </w:p>
          <w:p w14:paraId="4DD08C8A" w14:textId="77777777" w:rsidR="00F65F58" w:rsidRPr="00AF274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AF2745">
              <w:rPr>
                <w:rFonts w:ascii="Times New Roman" w:hAnsi="Times New Roman" w:cs="Times New Roman"/>
                <w:sz w:val="28"/>
                <w:szCs w:val="28"/>
              </w:rPr>
              <w:t>Что значит «смекать»? Кого называют смекалистым человеком?</w:t>
            </w:r>
          </w:p>
          <w:p w14:paraId="54AC6AA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7583ED9E" w14:textId="34D43F78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Устанавливают закономерность, определяют недостающие числа.</w:t>
            </w:r>
          </w:p>
        </w:tc>
        <w:tc>
          <w:tcPr>
            <w:tcW w:w="3397" w:type="dxa"/>
          </w:tcPr>
          <w:p w14:paraId="613FB0A5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учебную задачу. Проявлять интерес к математике.</w:t>
            </w:r>
          </w:p>
          <w:p w14:paraId="636899A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мыслительные операции: анализа и синтеза, делать умозаключения.</w:t>
            </w:r>
          </w:p>
          <w:p w14:paraId="3EDBBB91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774FB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Учатся определять, понимать и принимать задачи урока.</w:t>
            </w:r>
          </w:p>
        </w:tc>
      </w:tr>
      <w:tr w:rsidR="00F65F58" w:rsidRPr="00EF7DF5" w14:paraId="13A140D4" w14:textId="77777777" w:rsidTr="004F2AE2">
        <w:trPr>
          <w:jc w:val="center"/>
        </w:trPr>
        <w:tc>
          <w:tcPr>
            <w:tcW w:w="704" w:type="dxa"/>
          </w:tcPr>
          <w:p w14:paraId="3563A1F4" w14:textId="5670EAE5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14:paraId="022304BB" w14:textId="455051EC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по теме</w:t>
            </w:r>
          </w:p>
          <w:p w14:paraId="147925D8" w14:textId="150C4F54" w:rsidR="00F65F58" w:rsidRPr="00EF7DF5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523" w:type="dxa"/>
          </w:tcPr>
          <w:p w14:paraId="7323A495" w14:textId="77777777" w:rsidR="00F65F58" w:rsidRPr="00C96586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5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C96586">
              <w:rPr>
                <w:rFonts w:ascii="Times New Roman" w:hAnsi="Times New Roman" w:cs="Times New Roman"/>
                <w:sz w:val="28"/>
                <w:szCs w:val="28"/>
              </w:rPr>
              <w:t>Рассмотрит нашу ёлочку – красавицу.</w:t>
            </w:r>
          </w:p>
          <w:p w14:paraId="396DE3FC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586">
              <w:rPr>
                <w:rFonts w:ascii="Times New Roman" w:hAnsi="Times New Roman" w:cs="Times New Roman"/>
                <w:sz w:val="28"/>
                <w:szCs w:val="28"/>
              </w:rPr>
              <w:t xml:space="preserve">- Нравится ли она вам? </w:t>
            </w:r>
          </w:p>
          <w:p w14:paraId="47D01E20" w14:textId="77777777" w:rsidR="00F65F58" w:rsidRPr="00C96586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5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Кто знает, когда в нашей стране появилась традиция украшать ёлку к Новому году?</w:t>
            </w:r>
          </w:p>
          <w:p w14:paraId="16209AD4" w14:textId="77777777" w:rsidR="00F65F58" w:rsidRPr="00C96586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586">
              <w:rPr>
                <w:rFonts w:ascii="Times New Roman" w:hAnsi="Times New Roman" w:cs="Times New Roman"/>
                <w:sz w:val="28"/>
                <w:szCs w:val="28"/>
              </w:rPr>
              <w:t>- У нас в стране судьба елочки складывалась не просто. Сначала по жилище украшали просто еловыми ветками. А после указа Петра I «О праздновании Нового года», наши предки впервые украсили свои дома на Новый год ветками сосны, ели и можжевельника по образцам, которые были выставлены в царском гостином дворе. В указе речь шла не конкретно о ёлке, а о деревьях вообще. Вначале их украшали орехами, конфетами, фруктами и даже овощами, а наряжать елку игрушками и гирляндами стали намного позднее, с середины XIX века. Наряженная ель впервые засветилась огоньками в 1852 году в Петербурге в помещении Екатерининского вокзала.</w:t>
            </w:r>
          </w:p>
          <w:p w14:paraId="7BE06B63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6B84B3E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Рассматривают изображение ёлки.</w:t>
            </w:r>
          </w:p>
          <w:p w14:paraId="5CF626A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Высказывают предположения. </w:t>
            </w:r>
          </w:p>
        </w:tc>
        <w:tc>
          <w:tcPr>
            <w:tcW w:w="3397" w:type="dxa"/>
          </w:tcPr>
          <w:p w14:paraId="6A35424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Воспринимать осознанно информацию. </w:t>
            </w:r>
          </w:p>
          <w:p w14:paraId="183DBDA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Проявляют заинтересованность в приобретении и расширении знаний. Расширяют словарный запас.</w:t>
            </w:r>
          </w:p>
        </w:tc>
      </w:tr>
      <w:tr w:rsidR="00F65F58" w:rsidRPr="00EF7DF5" w14:paraId="039FD844" w14:textId="77777777" w:rsidTr="004F2AE2">
        <w:trPr>
          <w:jc w:val="center"/>
        </w:trPr>
        <w:tc>
          <w:tcPr>
            <w:tcW w:w="704" w:type="dxa"/>
          </w:tcPr>
          <w:p w14:paraId="669DD11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C40CF59" w14:textId="4A48D19A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14:paraId="5AC09674" w14:textId="77777777" w:rsidR="00F65F58" w:rsidRPr="00087239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239">
              <w:rPr>
                <w:rFonts w:ascii="Times New Roman" w:hAnsi="Times New Roman" w:cs="Times New Roman"/>
                <w:sz w:val="28"/>
                <w:szCs w:val="28"/>
              </w:rPr>
              <w:t>- Чего не хватает на нашей ёлочке? (Огоньков)</w:t>
            </w:r>
          </w:p>
          <w:p w14:paraId="2958D3E8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239">
              <w:rPr>
                <w:rFonts w:ascii="Times New Roman" w:hAnsi="Times New Roman" w:cs="Times New Roman"/>
                <w:sz w:val="28"/>
                <w:szCs w:val="28"/>
              </w:rPr>
              <w:t>- Давайте скажем: «Раз, два, три, ёлочка, гори!»</w:t>
            </w:r>
          </w:p>
          <w:p w14:paraId="4FC6371C" w14:textId="77777777" w:rsidR="00F65F58" w:rsidRPr="00087239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D001F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239">
              <w:rPr>
                <w:rFonts w:ascii="Times New Roman" w:hAnsi="Times New Roman" w:cs="Times New Roman"/>
                <w:sz w:val="28"/>
                <w:szCs w:val="28"/>
              </w:rPr>
              <w:t>- Мы сможем зажечь новогодние огоньком, если выполним задание.</w:t>
            </w:r>
          </w:p>
          <w:p w14:paraId="793A5BA8" w14:textId="77777777" w:rsidR="00F65F58" w:rsidRPr="00087239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B374A" w14:textId="77777777" w:rsidR="00F65F58" w:rsidRPr="00087239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2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примеров: 2 +3, 9 – 2, 10 – 1, 6 +3, 8 +0,7 – 2, 6 - 6</w:t>
            </w:r>
          </w:p>
          <w:p w14:paraId="4AE4FB02" w14:textId="77777777" w:rsidR="00F65F58" w:rsidRPr="00EF7DF5" w:rsidRDefault="00F65F58" w:rsidP="00087239">
            <w:pPr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87239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>(Зажигаются огоньком на ёлке)</w:t>
            </w:r>
          </w:p>
        </w:tc>
        <w:tc>
          <w:tcPr>
            <w:tcW w:w="2982" w:type="dxa"/>
          </w:tcPr>
          <w:p w14:paraId="4D7E4F7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Повторяют хором вместе с учителем. Ёлка не зажигается.</w:t>
            </w:r>
          </w:p>
          <w:p w14:paraId="01BC97D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9479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BCF02" w14:textId="77777777" w:rsidR="00F65F58" w:rsidRPr="00EF7DF5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17331" w14:textId="77777777" w:rsidR="00F65F58" w:rsidRPr="00EF7DF5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CF51D" w14:textId="77777777" w:rsidR="00F65F58" w:rsidRPr="00EF7DF5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46354" w14:textId="77777777" w:rsidR="00F65F58" w:rsidRPr="00EF7DF5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Решают примеры устно.</w:t>
            </w:r>
          </w:p>
        </w:tc>
        <w:tc>
          <w:tcPr>
            <w:tcW w:w="3397" w:type="dxa"/>
          </w:tcPr>
          <w:p w14:paraId="67C368DA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A5D25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4282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49C6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22060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0B260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C8133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963F6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8F305" w14:textId="44D8FDEC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результате практических действий закрепляют умение выполнять сложение и вычитание изученного вида</w:t>
            </w:r>
          </w:p>
        </w:tc>
      </w:tr>
      <w:tr w:rsidR="00F65F58" w:rsidRPr="00EF7DF5" w14:paraId="756A13C8" w14:textId="77777777" w:rsidTr="004F2AE2">
        <w:trPr>
          <w:jc w:val="center"/>
        </w:trPr>
        <w:tc>
          <w:tcPr>
            <w:tcW w:w="704" w:type="dxa"/>
          </w:tcPr>
          <w:p w14:paraId="09C75DCC" w14:textId="4BC30BAD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835" w:type="dxa"/>
          </w:tcPr>
          <w:p w14:paraId="26386D31" w14:textId="4F6C5360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Физкультминутка</w:t>
            </w:r>
          </w:p>
        </w:tc>
        <w:tc>
          <w:tcPr>
            <w:tcW w:w="5523" w:type="dxa"/>
          </w:tcPr>
          <w:p w14:paraId="2BE01687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-Руку правую вперёд</w:t>
            </w:r>
          </w:p>
          <w:p w14:paraId="4ECD0B04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А потом её назад.</w:t>
            </w:r>
          </w:p>
          <w:p w14:paraId="2B2C675B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А потом опять вперёд,</w:t>
            </w:r>
          </w:p>
          <w:p w14:paraId="6185CBCC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И немножко потрясём.</w:t>
            </w:r>
          </w:p>
          <w:p w14:paraId="64E844B9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Мы танцует буги-вуги,</w:t>
            </w:r>
          </w:p>
          <w:p w14:paraId="3DA15176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Поворачивает в круге</w:t>
            </w:r>
          </w:p>
          <w:p w14:paraId="70BEF70D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И тихонько делаем вот так! (Хлопки)</w:t>
            </w:r>
          </w:p>
        </w:tc>
        <w:tc>
          <w:tcPr>
            <w:tcW w:w="2982" w:type="dxa"/>
          </w:tcPr>
          <w:p w14:paraId="6918B01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Выполняют движения согласно тексту.</w:t>
            </w:r>
          </w:p>
        </w:tc>
        <w:tc>
          <w:tcPr>
            <w:tcW w:w="3397" w:type="dxa"/>
          </w:tcPr>
          <w:p w14:paraId="73288B0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Осознанно относятся к своему здоровью. Осуществляют профилактику утомления.</w:t>
            </w:r>
          </w:p>
        </w:tc>
      </w:tr>
      <w:tr w:rsidR="00F65F58" w:rsidRPr="00EF7DF5" w14:paraId="32A8DAD1" w14:textId="77777777" w:rsidTr="004F2AE2">
        <w:trPr>
          <w:jc w:val="center"/>
        </w:trPr>
        <w:tc>
          <w:tcPr>
            <w:tcW w:w="704" w:type="dxa"/>
          </w:tcPr>
          <w:p w14:paraId="28CE4532" w14:textId="682636A7" w:rsidR="00F65F58" w:rsidRPr="00C971C9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14:paraId="0185DF43" w14:textId="40661F5F" w:rsidR="00F65F58" w:rsidRPr="00C971C9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71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по теме.</w:t>
            </w:r>
          </w:p>
          <w:p w14:paraId="07D2CDB5" w14:textId="26F50CC4" w:rsidR="00F65F58" w:rsidRPr="00C971C9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71C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7.</w:t>
            </w:r>
          </w:p>
        </w:tc>
        <w:tc>
          <w:tcPr>
            <w:tcW w:w="5523" w:type="dxa"/>
          </w:tcPr>
          <w:p w14:paraId="1AE66EAB" w14:textId="77777777" w:rsidR="00F65F58" w:rsidRPr="00EF7DF5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851DD4">
              <w:rPr>
                <w:rFonts w:ascii="Times New Roman" w:hAnsi="Times New Roman" w:cs="Times New Roman"/>
                <w:sz w:val="28"/>
                <w:szCs w:val="28"/>
              </w:rPr>
              <w:t>О чём можем попросить у ёлочки? Прочитайте хором.</w:t>
            </w:r>
          </w:p>
          <w:p w14:paraId="153066BF" w14:textId="77777777" w:rsidR="00F65F58" w:rsidRPr="00851DD4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271F1" w14:textId="77777777" w:rsidR="00F65F58" w:rsidRPr="00851DD4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DD4">
              <w:rPr>
                <w:rFonts w:ascii="Times New Roman" w:hAnsi="Times New Roman" w:cs="Times New Roman"/>
                <w:sz w:val="28"/>
                <w:szCs w:val="28"/>
              </w:rPr>
              <w:t>-Расскажи ты, нам, ёлочка, сказку!</w:t>
            </w:r>
          </w:p>
          <w:p w14:paraId="163A3279" w14:textId="77777777" w:rsidR="00F65F58" w:rsidRPr="00851DD4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DD4">
              <w:rPr>
                <w:rFonts w:ascii="Times New Roman" w:hAnsi="Times New Roman" w:cs="Times New Roman"/>
                <w:sz w:val="28"/>
                <w:szCs w:val="28"/>
              </w:rPr>
              <w:t>Нам чудесную тайну дверь!</w:t>
            </w:r>
          </w:p>
          <w:p w14:paraId="51AF129D" w14:textId="77777777" w:rsidR="00F65F58" w:rsidRPr="00851DD4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DD4">
              <w:rPr>
                <w:rFonts w:ascii="Times New Roman" w:hAnsi="Times New Roman" w:cs="Times New Roman"/>
                <w:sz w:val="28"/>
                <w:szCs w:val="28"/>
              </w:rPr>
              <w:t>С интересом, немножко с опаской</w:t>
            </w:r>
          </w:p>
          <w:p w14:paraId="4469F5E4" w14:textId="77777777" w:rsidR="00F65F58" w:rsidRPr="00851DD4" w:rsidRDefault="00F65F58" w:rsidP="00851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1DD4">
              <w:rPr>
                <w:rFonts w:ascii="Times New Roman" w:hAnsi="Times New Roman" w:cs="Times New Roman"/>
                <w:sz w:val="28"/>
                <w:szCs w:val="28"/>
              </w:rPr>
              <w:t>В эту сказку откроем мы дверь!</w:t>
            </w:r>
          </w:p>
          <w:p w14:paraId="300AF20A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2EF424AD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Читают хором.</w:t>
            </w:r>
          </w:p>
        </w:tc>
        <w:tc>
          <w:tcPr>
            <w:tcW w:w="3397" w:type="dxa"/>
          </w:tcPr>
          <w:p w14:paraId="672FDFC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Учатся понимать и принимать учебную задачу.</w:t>
            </w:r>
          </w:p>
        </w:tc>
      </w:tr>
      <w:tr w:rsidR="00F65F58" w:rsidRPr="00EF7DF5" w14:paraId="29FA1FBF" w14:textId="77777777" w:rsidTr="004F2AE2">
        <w:trPr>
          <w:jc w:val="center"/>
        </w:trPr>
        <w:tc>
          <w:tcPr>
            <w:tcW w:w="704" w:type="dxa"/>
          </w:tcPr>
          <w:p w14:paraId="43F8E1F3" w14:textId="77777777" w:rsidR="00F65F58" w:rsidRPr="00C971C9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12DF51A1" w14:textId="0C416629" w:rsidR="00F65F58" w:rsidRPr="00C971C9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71C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8.</w:t>
            </w:r>
          </w:p>
        </w:tc>
        <w:tc>
          <w:tcPr>
            <w:tcW w:w="5523" w:type="dxa"/>
          </w:tcPr>
          <w:p w14:paraId="180C6F95" w14:textId="77777777" w:rsidR="00F65F58" w:rsidRPr="00A0469A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69A">
              <w:rPr>
                <w:rFonts w:ascii="Times New Roman" w:hAnsi="Times New Roman" w:cs="Times New Roman"/>
                <w:sz w:val="28"/>
                <w:szCs w:val="28"/>
              </w:rPr>
              <w:t>- На пути указатель. Давайте прочитаем, что на нём написано?</w:t>
            </w:r>
          </w:p>
          <w:p w14:paraId="30216DF0" w14:textId="77777777" w:rsidR="00F65F58" w:rsidRPr="00A0469A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69A">
              <w:rPr>
                <w:rFonts w:ascii="Times New Roman" w:hAnsi="Times New Roman" w:cs="Times New Roman"/>
                <w:sz w:val="28"/>
                <w:szCs w:val="28"/>
              </w:rPr>
              <w:t>«Направо пойдёшь – ум и смекалку найдешь.</w:t>
            </w:r>
          </w:p>
          <w:p w14:paraId="0D835C9E" w14:textId="77777777" w:rsidR="00F65F58" w:rsidRPr="00A0469A" w:rsidRDefault="00F65F58" w:rsidP="00A0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69A">
              <w:rPr>
                <w:rFonts w:ascii="Times New Roman" w:hAnsi="Times New Roman" w:cs="Times New Roman"/>
                <w:sz w:val="28"/>
                <w:szCs w:val="28"/>
              </w:rPr>
              <w:t>Налево пойдёшь – Деда Мороза найдёшь.</w:t>
            </w:r>
          </w:p>
          <w:p w14:paraId="0384D75E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69A">
              <w:rPr>
                <w:rFonts w:ascii="Times New Roman" w:hAnsi="Times New Roman" w:cs="Times New Roman"/>
                <w:sz w:val="28"/>
                <w:szCs w:val="28"/>
              </w:rPr>
              <w:t>Прямо пойдёшь – домой попадаешь»</w:t>
            </w:r>
          </w:p>
        </w:tc>
        <w:tc>
          <w:tcPr>
            <w:tcW w:w="2982" w:type="dxa"/>
          </w:tcPr>
          <w:p w14:paraId="1A46ECF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Читают текст хором.</w:t>
            </w:r>
          </w:p>
          <w:p w14:paraId="2DFCB171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 xml:space="preserve">Выбирают маршрут. </w:t>
            </w:r>
          </w:p>
          <w:p w14:paraId="5230185D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7" w:type="dxa"/>
          </w:tcPr>
          <w:p w14:paraId="1A23793C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Учатся понимать и принимать учебную задачу. Планируют деятельность на уроке под руководством учителя.</w:t>
            </w:r>
          </w:p>
          <w:p w14:paraId="5DEEB74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 xml:space="preserve">Учатся взаимодействовать с 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одноклассниками и учителем.</w:t>
            </w:r>
          </w:p>
        </w:tc>
      </w:tr>
      <w:tr w:rsidR="00F65F58" w:rsidRPr="00EF7DF5" w14:paraId="031F356A" w14:textId="77777777" w:rsidTr="004F2AE2">
        <w:trPr>
          <w:jc w:val="center"/>
        </w:trPr>
        <w:tc>
          <w:tcPr>
            <w:tcW w:w="704" w:type="dxa"/>
          </w:tcPr>
          <w:p w14:paraId="47FC28EA" w14:textId="77777777" w:rsidR="00F65F58" w:rsidRPr="00C971C9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7BA0AD03" w14:textId="3E0103D0" w:rsidR="00F65F58" w:rsidRPr="00C971C9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71C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9</w:t>
            </w:r>
          </w:p>
        </w:tc>
        <w:tc>
          <w:tcPr>
            <w:tcW w:w="5523" w:type="dxa"/>
          </w:tcPr>
          <w:p w14:paraId="316F30AF" w14:textId="027FD81C" w:rsidR="00F65F58" w:rsidRPr="00C971C9" w:rsidRDefault="00F65F58" w:rsidP="008B14D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971C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Задачи на логику.</w:t>
            </w:r>
          </w:p>
          <w:p w14:paraId="09EE5730" w14:textId="77777777" w:rsidR="00F65F58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4D7">
              <w:rPr>
                <w:rFonts w:ascii="Times New Roman" w:hAnsi="Times New Roman" w:cs="Times New Roman"/>
                <w:sz w:val="28"/>
                <w:szCs w:val="28"/>
              </w:rPr>
              <w:t xml:space="preserve">Катя и Оля вырезали снежинки. Оля начала вырезать снежинки раньше Кати. Закончили работу девочки одновременно. Кто из девочек выполнял работу медленнее? </w:t>
            </w:r>
          </w:p>
          <w:p w14:paraId="11AB7F72" w14:textId="220737A4" w:rsidR="00F65F58" w:rsidRPr="008B14D7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4D7">
              <w:rPr>
                <w:rFonts w:ascii="Times New Roman" w:hAnsi="Times New Roman" w:cs="Times New Roman"/>
                <w:sz w:val="28"/>
                <w:szCs w:val="28"/>
              </w:rPr>
              <w:t xml:space="preserve">(Оля медленнее, так как начала работу раньше) </w:t>
            </w:r>
          </w:p>
          <w:p w14:paraId="19EFDD3D" w14:textId="77777777" w:rsidR="00F65F58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4F208" w14:textId="481CF500" w:rsidR="00F65F58" w:rsidRPr="008B14D7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4D7">
              <w:rPr>
                <w:rFonts w:ascii="Times New Roman" w:hAnsi="Times New Roman" w:cs="Times New Roman"/>
                <w:sz w:val="28"/>
                <w:szCs w:val="28"/>
              </w:rPr>
              <w:t>За ёлкой спрятались медвежата. Видно только 8 лап. Сколько медвежат спрятались за ёлкой? (У одного медвежонка 4 лапы, значит, за деревом 2 медвежонка)</w:t>
            </w:r>
          </w:p>
          <w:p w14:paraId="1F0610E6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46C301EC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Решают задачи устно.</w:t>
            </w:r>
          </w:p>
        </w:tc>
        <w:tc>
          <w:tcPr>
            <w:tcW w:w="3397" w:type="dxa"/>
          </w:tcPr>
          <w:p w14:paraId="422DA7A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Проявляют интерес к математике.</w:t>
            </w:r>
          </w:p>
          <w:p w14:paraId="6C869C1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Искать разные способы решения задач, определять наиболее эффективные способы для достижения результата.</w:t>
            </w:r>
          </w:p>
        </w:tc>
      </w:tr>
      <w:tr w:rsidR="00F65F58" w:rsidRPr="00EF7DF5" w14:paraId="180E23FC" w14:textId="77777777" w:rsidTr="004F2AE2">
        <w:trPr>
          <w:jc w:val="center"/>
        </w:trPr>
        <w:tc>
          <w:tcPr>
            <w:tcW w:w="704" w:type="dxa"/>
          </w:tcPr>
          <w:p w14:paraId="1F86F87D" w14:textId="60AD089B" w:rsidR="00F65F58" w:rsidRPr="004F2AE2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2A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14:paraId="5F50DE2D" w14:textId="2FBA777E" w:rsidR="00F65F58" w:rsidRPr="004F2AE2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2A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10</w:t>
            </w:r>
          </w:p>
          <w:p w14:paraId="3C6846CE" w14:textId="77777777" w:rsidR="00F65F58" w:rsidRPr="004F2AE2" w:rsidRDefault="00F65F58" w:rsidP="0082390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F2AE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«Направо пойдёшь – ум и смекалку найдешь»</w:t>
            </w:r>
          </w:p>
          <w:p w14:paraId="0771313E" w14:textId="77777777" w:rsidR="00F65F58" w:rsidRPr="004F2AE2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23" w:type="dxa"/>
          </w:tcPr>
          <w:p w14:paraId="3014F64A" w14:textId="7D926C1B" w:rsidR="00F65F58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Петя сделал из бумаги 3 красных фонарика и 2 синих. Сколько всего фонариков сделал Петя?</w:t>
            </w:r>
          </w:p>
          <w:p w14:paraId="754A4204" w14:textId="77777777" w:rsidR="00F65F58" w:rsidRPr="0082390F" w:rsidRDefault="00F65F58" w:rsidP="00C97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395192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-О чём задача?</w:t>
            </w:r>
          </w:p>
          <w:p w14:paraId="44FB1BF7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Что известно в задаче? Сколько красных фонариков сделал Петя? (3)</w:t>
            </w:r>
          </w:p>
          <w:p w14:paraId="706CA8F8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 xml:space="preserve">-Как обозначим на схеме? </w:t>
            </w:r>
          </w:p>
          <w:p w14:paraId="139B34EC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(Нарисуем 3 круга)</w:t>
            </w:r>
          </w:p>
          <w:p w14:paraId="4449FAE8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Сколько синих? (2) Как обозначим?</w:t>
            </w:r>
          </w:p>
          <w:p w14:paraId="652B6075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(Нарисуем ещё два круга)</w:t>
            </w:r>
          </w:p>
          <w:p w14:paraId="4C2061F6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 xml:space="preserve">- О чём спрашивается в задаче? </w:t>
            </w:r>
          </w:p>
          <w:p w14:paraId="115B0511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-Как узнать, сколько всего фонариков сделал Петя?</w:t>
            </w:r>
          </w:p>
          <w:p w14:paraId="44F77CE3" w14:textId="2DEFBFD7" w:rsidR="00F65F58" w:rsidRPr="00F65F58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-Запишите решение и ответ задачи самостоятельно.</w:t>
            </w:r>
          </w:p>
          <w:p w14:paraId="657EE668" w14:textId="77777777" w:rsidR="00F65F58" w:rsidRPr="0082390F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505A0ABB" w14:textId="77777777" w:rsidR="00F65F58" w:rsidRPr="0082390F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Прочитайте следующую задачу. Чего не хватает? (вопроса)</w:t>
            </w:r>
          </w:p>
          <w:p w14:paraId="295A97CE" w14:textId="77777777" w:rsidR="00F65F58" w:rsidRPr="0082390F" w:rsidRDefault="00F65F58" w:rsidP="0082390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-Поставьте вопрос и решите задачу.</w:t>
            </w:r>
          </w:p>
          <w:p w14:paraId="137E7495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 xml:space="preserve">4) У Вани было 4 машинки. Три он подарил другу. Сколько машинок у него осталось? </w:t>
            </w:r>
          </w:p>
          <w:p w14:paraId="754B3B30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 О чём задача?</w:t>
            </w:r>
          </w:p>
          <w:p w14:paraId="622A9014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 xml:space="preserve">- Сколько машинок было у Вани? </w:t>
            </w:r>
          </w:p>
          <w:p w14:paraId="15E641FC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Как обозначим? (Квадратами)</w:t>
            </w:r>
          </w:p>
          <w:p w14:paraId="3D7E178B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Сколько машинок он подарил другу?</w:t>
            </w:r>
          </w:p>
          <w:p w14:paraId="295A15C6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Как покажем на схеме? (Зачеркнём три квадрата)</w:t>
            </w:r>
          </w:p>
          <w:p w14:paraId="00022473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О чём спрашивается в задаче?</w:t>
            </w:r>
          </w:p>
          <w:p w14:paraId="6D3D093F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Как узнать, сколько машинок осталось?</w:t>
            </w:r>
          </w:p>
          <w:p w14:paraId="4EA33D19" w14:textId="619F7744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</w:tc>
        <w:tc>
          <w:tcPr>
            <w:tcW w:w="2982" w:type="dxa"/>
          </w:tcPr>
          <w:p w14:paraId="676BCC09" w14:textId="0A72DB7F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Осуществляют разбор, составляют схемы задач, коллективно, самостоятельно решают задачи. Один ученик на закрытой доске. Записывают решение и ответ в тетрадь.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Проверка.</w:t>
            </w:r>
          </w:p>
          <w:p w14:paraId="735B4A9C" w14:textId="104A3AB6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B0B4C" w14:textId="44AD1868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8E37A8" w14:textId="4DF9F4C2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2F9052" w14:textId="00C0451A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7A978" w14:textId="6B9D552E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D9C35E" w14:textId="7628B826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2D8331" w14:textId="540EAC2B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FBE65" w14:textId="7567FB2F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1C39C1" w14:textId="22E0685F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0D463" w14:textId="1EB0A592" w:rsidR="00F65F58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17AA37" w14:textId="64CBA292" w:rsidR="00F65F58" w:rsidRDefault="00F65F58" w:rsidP="00F65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ставят вопрос задачи.</w:t>
            </w:r>
          </w:p>
          <w:p w14:paraId="0C5203A4" w14:textId="41627462" w:rsidR="00F65F58" w:rsidRPr="00EF7DF5" w:rsidRDefault="00F65F58" w:rsidP="00F65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Осуществляют разбор, составляют схемы задач, коллективно, самостоятельно решают задачи. Один ученик на закрытой доске. Записывают решение и ответ в тетрадь.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Проверка.</w:t>
            </w:r>
          </w:p>
          <w:p w14:paraId="79CC901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7F5AF3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D0E26A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7" w:type="dxa"/>
          </w:tcPr>
          <w:p w14:paraId="2D8AB09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Планировать деятельность на уроке под руководством учителя.</w:t>
            </w:r>
          </w:p>
          <w:p w14:paraId="3CA5272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Осуществлять самопроверку.</w:t>
            </w:r>
          </w:p>
          <w:p w14:paraId="26DD14DC" w14:textId="4936FA9A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Умение решать простые задачи изученных видов. Осуществлять мыслительные операции: анализ, синтез, обобщение</w:t>
            </w:r>
          </w:p>
          <w:p w14:paraId="0A760D2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31A6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8088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ECF93D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28835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0141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9EE6E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F58" w:rsidRPr="00EF7DF5" w14:paraId="69946DB3" w14:textId="77777777" w:rsidTr="004F2AE2">
        <w:trPr>
          <w:jc w:val="center"/>
        </w:trPr>
        <w:tc>
          <w:tcPr>
            <w:tcW w:w="704" w:type="dxa"/>
          </w:tcPr>
          <w:p w14:paraId="0FE16E6A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187471F" w14:textId="17F7937A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DC0628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«Налево пойдёшь – Деда Мороза найдёшь.»</w:t>
            </w:r>
          </w:p>
        </w:tc>
        <w:tc>
          <w:tcPr>
            <w:tcW w:w="5523" w:type="dxa"/>
          </w:tcPr>
          <w:p w14:paraId="629E0225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- Дед Мороз приготовил подарки детям и положил их в мешок. А в какой именно – забыл. Поможем Деду Морозу отыскать нужный мешок?</w:t>
            </w:r>
          </w:p>
          <w:p w14:paraId="62C53169" w14:textId="77777777" w:rsidR="00F65F58" w:rsidRPr="0082390F" w:rsidRDefault="00F65F58" w:rsidP="0082390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Сравните числа. Вставьте знак &gt;, &lt;,=.</w:t>
            </w:r>
          </w:p>
          <w:p w14:paraId="42057F88" w14:textId="77777777" w:rsidR="00F65F58" w:rsidRPr="0082390F" w:rsidRDefault="00F65F58" w:rsidP="00823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90F">
              <w:rPr>
                <w:rFonts w:ascii="Times New Roman" w:hAnsi="Times New Roman" w:cs="Times New Roman"/>
                <w:sz w:val="28"/>
                <w:szCs w:val="28"/>
              </w:rPr>
              <w:t>8 …10, 7… 3, 6 … 6, 7 …2, 0 …4</w:t>
            </w:r>
          </w:p>
          <w:p w14:paraId="67FA5DF2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2" w:type="dxa"/>
          </w:tcPr>
          <w:p w14:paraId="0AF2E91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Сравнивают числа. Выбирают знак сравнения.</w:t>
            </w:r>
          </w:p>
        </w:tc>
        <w:tc>
          <w:tcPr>
            <w:tcW w:w="3397" w:type="dxa"/>
          </w:tcPr>
          <w:p w14:paraId="23E467C7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833BA7" w14:textId="56C3C73A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учебную задачу урока. В результате практических действий устанавливать отношения «больше», «меньше», «равно».</w:t>
            </w:r>
          </w:p>
        </w:tc>
      </w:tr>
      <w:tr w:rsidR="00F65F58" w:rsidRPr="00EF7DF5" w14:paraId="3F0358B4" w14:textId="77777777" w:rsidTr="004F2AE2">
        <w:trPr>
          <w:trHeight w:val="4620"/>
          <w:jc w:val="center"/>
        </w:trPr>
        <w:tc>
          <w:tcPr>
            <w:tcW w:w="704" w:type="dxa"/>
          </w:tcPr>
          <w:p w14:paraId="2A91D81A" w14:textId="77777777" w:rsidR="00F65F58" w:rsidRPr="005F62A6" w:rsidRDefault="00F65F58" w:rsidP="005F62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43772C7A" w14:textId="77777777" w:rsidR="00F65F58" w:rsidRDefault="00F65F58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65F5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Слайд 12</w:t>
            </w:r>
          </w:p>
          <w:p w14:paraId="2C31C132" w14:textId="77777777" w:rsidR="004F2AE2" w:rsidRPr="005F62A6" w:rsidRDefault="004F2AE2" w:rsidP="004F2AE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«Прямо пойдёшь- домой попадёшь»</w:t>
            </w:r>
          </w:p>
          <w:p w14:paraId="2ED665A0" w14:textId="187E61B5" w:rsidR="004F2AE2" w:rsidRPr="00F65F58" w:rsidRDefault="004F2AE2" w:rsidP="00C9658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23" w:type="dxa"/>
          </w:tcPr>
          <w:p w14:paraId="5577EFAF" w14:textId="77777777" w:rsidR="00F65F58" w:rsidRPr="005F62A6" w:rsidRDefault="00F65F58" w:rsidP="005F6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>Пора возвращаться домой.</w:t>
            </w:r>
          </w:p>
          <w:p w14:paraId="7532DE51" w14:textId="77777777" w:rsidR="00F65F58" w:rsidRPr="005F62A6" w:rsidRDefault="00F65F58" w:rsidP="005F62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Какая дорожка короче? </w:t>
            </w:r>
            <w:r w:rsidRPr="005F62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в парах по карточкам.</w:t>
            </w:r>
          </w:p>
          <w:p w14:paraId="3B87D026" w14:textId="77777777" w:rsidR="00F65F58" w:rsidRPr="005F62A6" w:rsidRDefault="00F65F58" w:rsidP="005F6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>Как можем сравнить длину отрезков?</w:t>
            </w:r>
          </w:p>
          <w:p w14:paraId="64490C0F" w14:textId="77777777" w:rsidR="00F65F58" w:rsidRPr="005F62A6" w:rsidRDefault="00F65F58" w:rsidP="005F6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>(На глаз, наложением, измерить по линейке)</w:t>
            </w:r>
          </w:p>
          <w:p w14:paraId="61607583" w14:textId="77777777" w:rsidR="00F65F58" w:rsidRPr="005F62A6" w:rsidRDefault="00F65F58" w:rsidP="005F6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>- Какой способ более точный?</w:t>
            </w:r>
          </w:p>
          <w:p w14:paraId="4C89092B" w14:textId="77777777" w:rsidR="00F65F58" w:rsidRPr="00EF7DF5" w:rsidRDefault="00F65F58" w:rsidP="005F62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(Повторяем правила измерения длины с помощью линейки)</w:t>
            </w:r>
          </w:p>
          <w:p w14:paraId="403183A6" w14:textId="77777777" w:rsidR="00F65F58" w:rsidRPr="005F62A6" w:rsidRDefault="00F65F58" w:rsidP="005F62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469446A7" w14:textId="77777777" w:rsidR="00F65F58" w:rsidRPr="005F62A6" w:rsidRDefault="00F65F58" w:rsidP="005F62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Чьи санки доедут быстрее?</w:t>
            </w:r>
          </w:p>
          <w:p w14:paraId="41675C38" w14:textId="77777777" w:rsidR="00F65F58" w:rsidRPr="005F62A6" w:rsidRDefault="00F65F58" w:rsidP="005F6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 xml:space="preserve">Карточки - санки «Цепочки». 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(Прил.1)</w:t>
            </w:r>
          </w:p>
          <w:p w14:paraId="3549AB3C" w14:textId="77777777" w:rsidR="00F65F58" w:rsidRPr="00FE5A4C" w:rsidRDefault="00F65F58" w:rsidP="005F62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Проверка.</w:t>
            </w:r>
          </w:p>
        </w:tc>
        <w:tc>
          <w:tcPr>
            <w:tcW w:w="2982" w:type="dxa"/>
          </w:tcPr>
          <w:p w14:paraId="663ADCE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Измеряют длину отрезков в парах.</w:t>
            </w:r>
          </w:p>
          <w:p w14:paraId="7B3AA93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BA95C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CEF6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86EF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52CC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3B997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3B3E4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451382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A456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Работают в группах. Выполняют вычисления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карточках</w:t>
            </w:r>
          </w:p>
        </w:tc>
        <w:tc>
          <w:tcPr>
            <w:tcW w:w="3397" w:type="dxa"/>
          </w:tcPr>
          <w:p w14:paraId="2A1679A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Работать в паре и группе, оценивать товарища.</w:t>
            </w:r>
          </w:p>
          <w:p w14:paraId="3B46F78E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Осуществлять мыслительные операции: анализ, синтез, обобщение.</w:t>
            </w:r>
          </w:p>
          <w:p w14:paraId="2C93D94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Планировать свою деятельность на каждом этапе урока.</w:t>
            </w:r>
          </w:p>
        </w:tc>
      </w:tr>
      <w:tr w:rsidR="00F65F58" w:rsidRPr="00EF7DF5" w14:paraId="01FE7F1E" w14:textId="77777777" w:rsidTr="004F2AE2">
        <w:trPr>
          <w:jc w:val="center"/>
        </w:trPr>
        <w:tc>
          <w:tcPr>
            <w:tcW w:w="704" w:type="dxa"/>
          </w:tcPr>
          <w:p w14:paraId="28F87171" w14:textId="7BEF2B4F" w:rsidR="00F65F58" w:rsidRPr="005F62A6" w:rsidRDefault="004F2AE2" w:rsidP="005F62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14:paraId="7E6EB80B" w14:textId="33D9883D" w:rsidR="00F65F58" w:rsidRPr="005F62A6" w:rsidRDefault="00F65F58" w:rsidP="005F62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 урока. </w:t>
            </w:r>
          </w:p>
          <w:p w14:paraId="78978936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14:paraId="5673D7A9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2A6">
              <w:rPr>
                <w:rFonts w:ascii="Times New Roman" w:hAnsi="Times New Roman" w:cs="Times New Roman"/>
                <w:sz w:val="28"/>
                <w:szCs w:val="28"/>
              </w:rPr>
              <w:t>-Наш карнавал подходит к завершению. Чему учились на уроке?</w:t>
            </w:r>
          </w:p>
          <w:p w14:paraId="35254C0E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- Что было легко? Что трудно?</w:t>
            </w:r>
          </w:p>
        </w:tc>
        <w:tc>
          <w:tcPr>
            <w:tcW w:w="2982" w:type="dxa"/>
          </w:tcPr>
          <w:p w14:paraId="72E390DF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Высказывают своё мнение</w:t>
            </w:r>
          </w:p>
        </w:tc>
        <w:tc>
          <w:tcPr>
            <w:tcW w:w="3397" w:type="dxa"/>
          </w:tcPr>
          <w:p w14:paraId="1F39A869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 на уроке.</w:t>
            </w:r>
          </w:p>
        </w:tc>
      </w:tr>
      <w:tr w:rsidR="00F65F58" w:rsidRPr="00EF7DF5" w14:paraId="163BE10B" w14:textId="77777777" w:rsidTr="004F2AE2">
        <w:trPr>
          <w:jc w:val="center"/>
        </w:trPr>
        <w:tc>
          <w:tcPr>
            <w:tcW w:w="704" w:type="dxa"/>
          </w:tcPr>
          <w:p w14:paraId="42A7C61C" w14:textId="4529C08C" w:rsidR="00F65F58" w:rsidRPr="00EF7DF5" w:rsidRDefault="004F2AE2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14:paraId="1B5F5381" w14:textId="3234BD5C" w:rsidR="00F65F58" w:rsidRPr="00EF7DF5" w:rsidRDefault="00F65F58" w:rsidP="00C96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Рефлексия</w:t>
            </w:r>
          </w:p>
        </w:tc>
        <w:tc>
          <w:tcPr>
            <w:tcW w:w="5523" w:type="dxa"/>
          </w:tcPr>
          <w:p w14:paraId="037634FD" w14:textId="77777777" w:rsidR="00F65F58" w:rsidRPr="00EF7DF5" w:rsidRDefault="00F65F58" w:rsidP="00EF7DF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Украсим наш класс флажками.</w:t>
            </w:r>
          </w:p>
          <w:p w14:paraId="68DB89B3" w14:textId="77777777" w:rsidR="00F65F58" w:rsidRPr="00EF7DF5" w:rsidRDefault="00F65F58" w:rsidP="00087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 Если было интересно и вы справились с заданиями, то прикрепите красный флажок. Если было много затруднений в ходе выполнения заданий – жёлтый флажок.</w:t>
            </w:r>
          </w:p>
        </w:tc>
        <w:tc>
          <w:tcPr>
            <w:tcW w:w="2982" w:type="dxa"/>
          </w:tcPr>
          <w:p w14:paraId="493E9648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7" w:type="dxa"/>
          </w:tcPr>
          <w:p w14:paraId="01182479" w14:textId="77777777" w:rsidR="00F65F58" w:rsidRPr="00EF7DF5" w:rsidRDefault="00F65F58" w:rsidP="00C9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F5">
              <w:rPr>
                <w:rFonts w:ascii="Times New Roman" w:hAnsi="Times New Roman" w:cs="Times New Roman"/>
                <w:sz w:val="28"/>
                <w:szCs w:val="28"/>
              </w:rPr>
              <w:t>Оценивать свою деятельность на уроке.</w:t>
            </w:r>
          </w:p>
        </w:tc>
      </w:tr>
    </w:tbl>
    <w:p w14:paraId="47ED3422" w14:textId="77777777" w:rsidR="008F16FF" w:rsidRDefault="008F16FF" w:rsidP="00FE5A4C">
      <w:pPr>
        <w:rPr>
          <w:rFonts w:ascii="Times New Roman" w:hAnsi="Times New Roman" w:cs="Times New Roman"/>
          <w:sz w:val="28"/>
          <w:szCs w:val="28"/>
        </w:rPr>
      </w:pPr>
    </w:p>
    <w:p w14:paraId="1C387FC7" w14:textId="2FBEDB3B" w:rsidR="00FE5A4C" w:rsidRDefault="00FE5A4C" w:rsidP="00FE5A4C">
      <w:pPr>
        <w:rPr>
          <w:rFonts w:ascii="Times New Roman" w:hAnsi="Times New Roman" w:cs="Times New Roman"/>
          <w:sz w:val="28"/>
          <w:szCs w:val="28"/>
        </w:rPr>
      </w:pPr>
      <w:r w:rsidRPr="00FE5A4C">
        <w:rPr>
          <w:rFonts w:ascii="Times New Roman" w:hAnsi="Times New Roman" w:cs="Times New Roman"/>
          <w:sz w:val="28"/>
          <w:szCs w:val="28"/>
        </w:rPr>
        <w:t>Ресурсы для учителя: Рабочая программа по математике; Т. Н. Ситникова, И. Ф. Яценко «Поурочные разработки по математике. 1 класс», М., «ВАКО», 2015презентация «Новогодний карнавал», карточки (Прил.1)</w:t>
      </w:r>
    </w:p>
    <w:p w14:paraId="4A02CD5C" w14:textId="62C6CC9B" w:rsidR="00F65F58" w:rsidRDefault="00FE5A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 для учеников: тетрадь, карточки, флажки</w:t>
      </w:r>
      <w:r w:rsidR="004F2AE2">
        <w:rPr>
          <w:rFonts w:ascii="Times New Roman" w:hAnsi="Times New Roman" w:cs="Times New Roman"/>
          <w:sz w:val="28"/>
          <w:szCs w:val="28"/>
        </w:rPr>
        <w:t>.</w:t>
      </w:r>
    </w:p>
    <w:p w14:paraId="5EB7183A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312959EA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A61F1AB" wp14:editId="1A812A8E">
            <wp:simplePos x="0" y="0"/>
            <wp:positionH relativeFrom="page">
              <wp:posOffset>958215</wp:posOffset>
            </wp:positionH>
            <wp:positionV relativeFrom="paragraph">
              <wp:posOffset>-1905</wp:posOffset>
            </wp:positionV>
            <wp:extent cx="7067550" cy="43135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431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5A4C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Приложение 1</w:t>
      </w:r>
    </w:p>
    <w:p w14:paraId="1A6B2E9E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1CE81740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0ED0C067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7971F433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684A3FC2" wp14:editId="037CDBD5">
            <wp:simplePos x="0" y="0"/>
            <wp:positionH relativeFrom="page">
              <wp:posOffset>2286000</wp:posOffset>
            </wp:positionH>
            <wp:positionV relativeFrom="paragraph">
              <wp:posOffset>390524</wp:posOffset>
            </wp:positionV>
            <wp:extent cx="3810000" cy="1238250"/>
            <wp:effectExtent l="38100" t="114300" r="38100" b="11430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752">
                      <a:off x="0" y="0"/>
                      <a:ext cx="38100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B23EFE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0827507F" w14:textId="77777777" w:rsid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6747D0C8" w14:textId="77777777" w:rsidR="00FE5A4C" w:rsidRPr="00FE5A4C" w:rsidRDefault="00FE5A4C" w:rsidP="00FE5A4C">
      <w:pPr>
        <w:ind w:left="360"/>
        <w:jc w:val="right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49216EC9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22A3DE9A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039F7BA9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1857C156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79A0C9E5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286E453D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2962F021" w14:textId="77777777" w:rsidR="00FE5A4C" w:rsidRDefault="00FE5A4C">
      <w:pPr>
        <w:rPr>
          <w:rFonts w:ascii="Times New Roman" w:hAnsi="Times New Roman" w:cs="Times New Roman"/>
          <w:sz w:val="28"/>
          <w:szCs w:val="28"/>
        </w:rPr>
      </w:pPr>
    </w:p>
    <w:p w14:paraId="2E5BE8EC" w14:textId="77777777" w:rsidR="00FE5A4C" w:rsidRDefault="00FE5A4C" w:rsidP="00FE5A4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7037310" w14:textId="394FAA0C" w:rsidR="00FE5A4C" w:rsidRPr="00FE5A4C" w:rsidRDefault="00FE5A4C" w:rsidP="00FE5A4C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E5A4C" w:rsidRPr="00FE5A4C" w:rsidSect="007968B7">
      <w:pgSz w:w="16838" w:h="11906" w:orient="landscape" w:code="9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E1C01"/>
    <w:multiLevelType w:val="hybridMultilevel"/>
    <w:tmpl w:val="FB86EC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71021"/>
    <w:multiLevelType w:val="hybridMultilevel"/>
    <w:tmpl w:val="FB86EC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86"/>
    <w:rsid w:val="00087239"/>
    <w:rsid w:val="004F2AE2"/>
    <w:rsid w:val="005F62A6"/>
    <w:rsid w:val="007968B7"/>
    <w:rsid w:val="0082390F"/>
    <w:rsid w:val="0084046C"/>
    <w:rsid w:val="00851DD4"/>
    <w:rsid w:val="008659F9"/>
    <w:rsid w:val="008B14D7"/>
    <w:rsid w:val="008F16FF"/>
    <w:rsid w:val="00A0469A"/>
    <w:rsid w:val="00BB6EA3"/>
    <w:rsid w:val="00C96586"/>
    <w:rsid w:val="00C971C9"/>
    <w:rsid w:val="00D86C87"/>
    <w:rsid w:val="00E44647"/>
    <w:rsid w:val="00EF7DF5"/>
    <w:rsid w:val="00F65F58"/>
    <w:rsid w:val="00FB1169"/>
    <w:rsid w:val="00FE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5FF1"/>
  <w15:chartTrackingRefBased/>
  <w15:docId w15:val="{5486A3DC-2E95-4FE5-BA6B-548FAE9C3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Пучинская</dc:creator>
  <cp:keywords/>
  <dc:description/>
  <cp:lastModifiedBy>Анжелика Пучинская</cp:lastModifiedBy>
  <cp:revision>4</cp:revision>
  <dcterms:created xsi:type="dcterms:W3CDTF">2019-12-08T12:02:00Z</dcterms:created>
  <dcterms:modified xsi:type="dcterms:W3CDTF">2021-06-11T02:44:00Z</dcterms:modified>
</cp:coreProperties>
</file>